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9BCBD">
      <w:pPr>
        <w:spacing w:line="352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21740" cy="386715"/>
            <wp:effectExtent l="0" t="0" r="0" b="0"/>
            <wp:docPr id="504" name="第6单元第11课.EPS" descr="id:2147499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第6单元第11课.EPS" descr="id:21474992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8A07A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05" name="XT1.EPS" descr="id:2147499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XT1.EPS" descr="id:21474992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2659BA9">
      <w:pPr>
        <w:spacing w:line="352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品味有趣的语言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热爱大自然</w:t>
      </w:r>
      <w:r>
        <w:rPr>
          <w:rFonts w:ascii="方正书宋_GBK" w:hAnsi="方正书宋_GBK"/>
        </w:rPr>
        <w:t>,</w:t>
      </w:r>
      <w:r>
        <w:rPr>
          <w:rFonts w:hint="eastAsia"/>
        </w:rPr>
        <w:t>热爱祖国的美景。</w:t>
      </w:r>
    </w:p>
    <w:p w14:paraId="4BACFEB2">
      <w:pPr>
        <w:spacing w:line="352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能够通过加一加、换偏旁等方法自主识字。</w:t>
      </w:r>
    </w:p>
    <w:p w14:paraId="2E5A04BE">
      <w:pPr>
        <w:spacing w:line="352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读懂浪花带给“我”的快乐感受。</w:t>
      </w:r>
    </w:p>
    <w:p w14:paraId="3C00122A">
      <w:pPr>
        <w:spacing w:line="352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体会课文的语言美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有感情地朗读课文。</w:t>
      </w:r>
    </w:p>
    <w:p w14:paraId="00875EE7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06" name="XT1.EPS" descr="id:2147499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XT1.EPS" descr="id:21474992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0DB56F41">
      <w:pPr>
        <w:spacing w:line="352" w:lineRule="exact"/>
        <w:ind w:firstLine="420" w:firstLineChars="200"/>
      </w:pPr>
      <w:r>
        <w:rPr>
          <w:rFonts w:hint="eastAsia"/>
        </w:rPr>
        <w:t>《浪花》这篇课文一共有</w:t>
      </w:r>
      <w:r>
        <w:t>3</w:t>
      </w:r>
      <w:r>
        <w:rPr>
          <w:rFonts w:hint="eastAsia"/>
        </w:rPr>
        <w:t>个自然段。课文采用拟人化的手法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通过描写“我”与浪花一起玩耍的欢乐场面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激发学生热爱大自然、赞美大自然的思想感情。</w:t>
      </w:r>
    </w:p>
    <w:p w14:paraId="5D14760E">
      <w:pPr>
        <w:spacing w:line="352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课文有多处轻声词组</w:t>
      </w:r>
      <w:r>
        <w:rPr>
          <w:rFonts w:ascii="方正书宋_GBK" w:hAnsi="方正书宋_GBK"/>
        </w:rPr>
        <w:t>,</w:t>
      </w:r>
      <w:r>
        <w:rPr>
          <w:rFonts w:hint="eastAsia"/>
        </w:rPr>
        <w:t>朗读时教师需提示学生注意读好轻声</w:t>
      </w:r>
      <w:r>
        <w:rPr>
          <w:rFonts w:ascii="方正书宋_GBK" w:hAnsi="方正书宋_GBK"/>
        </w:rPr>
        <w:t>,</w:t>
      </w:r>
      <w:r>
        <w:rPr>
          <w:rFonts w:hint="eastAsia"/>
        </w:rPr>
        <w:t>同时</w:t>
      </w:r>
      <w:r>
        <w:rPr>
          <w:rFonts w:ascii="方正书宋_GBK" w:hAnsi="方正书宋_GBK"/>
        </w:rPr>
        <w:t>,</w:t>
      </w:r>
      <w:r>
        <w:rPr>
          <w:rFonts w:hint="eastAsia"/>
        </w:rPr>
        <w:t>课文还表达了作者快乐的心情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朗读时要带着快乐的心情来读。</w:t>
      </w:r>
    </w:p>
    <w:p w14:paraId="544BCE85">
      <w:pPr>
        <w:spacing w:line="352" w:lineRule="exact"/>
        <w:ind w:firstLine="420" w:firstLineChars="200"/>
      </w:pPr>
      <w:r>
        <w:rPr>
          <w:rFonts w:hint="eastAsia" w:eastAsia="方正黑体_GBK"/>
        </w:rPr>
        <w:t>关注识字写字</w:t>
      </w:r>
      <w:r>
        <w:rPr>
          <w:rFonts w:ascii="方正黑体_GBK" w:hAnsi="方正黑体_GBK"/>
        </w:rPr>
        <w:t>:</w:t>
      </w:r>
      <w:r>
        <w:rPr>
          <w:rFonts w:hint="eastAsia"/>
        </w:rPr>
        <w:t>教学时引导学生利用加一加、换偏旁等多种识字方法学习生字。教师重点指导学生注意观察生字的起笔位置和行笔方向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注意握笔姿势和坐姿。</w:t>
      </w:r>
    </w:p>
    <w:p w14:paraId="17845771">
      <w:pPr>
        <w:spacing w:line="352" w:lineRule="exact"/>
        <w:ind w:firstLine="420" w:firstLineChars="200"/>
      </w:pPr>
      <w:r>
        <w:rPr>
          <w:rFonts w:hint="eastAsia" w:eastAsia="方正黑体_GBK"/>
        </w:rPr>
        <w:t>关注文章结构</w:t>
      </w:r>
      <w:r>
        <w:rPr>
          <w:rFonts w:ascii="方正黑体_GBK" w:hAnsi="方正黑体_GBK"/>
        </w:rPr>
        <w:t>:</w:t>
      </w:r>
      <w:r>
        <w:rPr>
          <w:rFonts w:hint="eastAsia"/>
        </w:rPr>
        <w:t>课文共</w:t>
      </w:r>
      <w:r>
        <w:t>3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自然段写的是浪花挠“我”的小脚丫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“我”笑出了眼泪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自然段写浪花送给“我”很多礼物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自然段把浪花想象成一个淘气的小娃娃。</w:t>
      </w:r>
    </w:p>
    <w:p w14:paraId="6381CC03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07" name="XT1.EPS" descr="id:2147499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XT1.EPS" descr="id:21474993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91E653D">
      <w:pPr>
        <w:spacing w:line="352" w:lineRule="exact"/>
        <w:ind w:firstLine="420" w:firstLineChars="200"/>
      </w:pPr>
      <w:r>
        <w:t>1.</w:t>
      </w:r>
      <w:r>
        <w:rPr>
          <w:rFonts w:hint="eastAsia"/>
        </w:rPr>
        <w:t>认识“浪、迈”等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会写“玩、眼”等</w:t>
      </w:r>
      <w:r>
        <w:t>6</w:t>
      </w:r>
      <w:r>
        <w:rPr>
          <w:rFonts w:hint="eastAsia"/>
        </w:rPr>
        <w:t>个字。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556813E6">
      <w:pPr>
        <w:spacing w:line="352" w:lineRule="exact"/>
        <w:ind w:firstLine="420" w:firstLineChars="200"/>
      </w:pPr>
      <w:r>
        <w:t>2.</w:t>
      </w:r>
      <w:r>
        <w:rPr>
          <w:rFonts w:hint="eastAsia"/>
        </w:rPr>
        <w:t>正确、流利、有感情地朗读课文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感受浪花给“我”带来的快乐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产生热爱大自然的情感。</w:t>
      </w:r>
    </w:p>
    <w:p w14:paraId="3314573B">
      <w:pPr>
        <w:spacing w:line="352" w:lineRule="exact"/>
        <w:ind w:firstLine="420" w:firstLineChars="200"/>
      </w:pPr>
      <w:r>
        <w:t>3.</w:t>
      </w:r>
      <w:r>
        <w:rPr>
          <w:rFonts w:hint="eastAsia"/>
        </w:rPr>
        <w:t>学习把句子写具体、写生动。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5F3449A9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08" name="XT1.EPS" descr="id:2147499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XT1.EPS" descr="id:214749931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CDC37E8">
      <w:pPr>
        <w:spacing w:line="352" w:lineRule="exact"/>
        <w:ind w:firstLine="420" w:firstLineChars="200"/>
      </w:pPr>
      <w:r>
        <w:rPr>
          <w:rFonts w:hint="eastAsia"/>
        </w:rPr>
        <w:t>课件</w:t>
      </w:r>
    </w:p>
    <w:p w14:paraId="4DB874E5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09" name="XT1.EPS" descr="id:2147499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XT1.EPS" descr="id:21474993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FC378AF">
      <w:pPr>
        <w:spacing w:line="352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0E706CEB">
      <w:pPr>
        <w:spacing w:line="35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10" name="第一课时.EPS" descr="id:2147499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第一课时.EPS" descr="id:214749934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ED662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1" name="教学目标.EPS" descr="id:2147499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教学目标.EPS" descr="id:214749935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20E4C">
      <w:pPr>
        <w:spacing w:line="352" w:lineRule="exact"/>
        <w:ind w:firstLine="420" w:firstLineChars="200"/>
      </w:pPr>
      <w:r>
        <w:t>1.</w:t>
      </w:r>
      <w:r>
        <w:rPr>
          <w:rFonts w:hint="eastAsia"/>
        </w:rPr>
        <w:t>认识“浪、迈”等</w:t>
      </w:r>
      <w:r>
        <w:t>12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会写“玩、眼、泪、它”</w:t>
      </w:r>
      <w:r>
        <w:t>4</w:t>
      </w:r>
      <w:r>
        <w:rPr>
          <w:rFonts w:hint="eastAsia"/>
        </w:rPr>
        <w:t>个字。</w:t>
      </w:r>
    </w:p>
    <w:p w14:paraId="67516BD9">
      <w:pPr>
        <w:spacing w:line="352" w:lineRule="exact"/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理解第</w:t>
      </w:r>
      <w:r>
        <w:t>1</w:t>
      </w:r>
      <w:r>
        <w:rPr>
          <w:rFonts w:hint="eastAsia"/>
        </w:rPr>
        <w:t>自然段的内容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体会作者快乐的心情和对浪花的喜爱之情。</w:t>
      </w:r>
    </w:p>
    <w:p w14:paraId="0B14A661">
      <w:pPr>
        <w:pStyle w:val="9"/>
        <w:spacing w:line="362" w:lineRule="atLeast"/>
        <w:ind w:firstLine="420" w:firstLineChars="200"/>
        <w:jc w:val="center"/>
        <w:rPr>
          <w:rFonts w:hint="eastAsia"/>
        </w:rPr>
      </w:pPr>
    </w:p>
    <w:p w14:paraId="45AAC9C3">
      <w:pPr>
        <w:pStyle w:val="9"/>
        <w:spacing w:line="362" w:lineRule="atLeast"/>
        <w:ind w:firstLine="420" w:firstLineChars="200"/>
        <w:jc w:val="center"/>
        <w:rPr>
          <w:rFonts w:hint="eastAsia"/>
        </w:rPr>
      </w:pPr>
    </w:p>
    <w:p w14:paraId="066D26DC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2" name="教学过程.EPS" descr="id:2147499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教学过程.EPS" descr="id:21474993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26B69">
      <w:pPr>
        <w:pStyle w:val="10"/>
        <w:spacing w:line="38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51F88FFF">
      <w:pPr>
        <w:spacing w:line="35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你们见过大海吗</w:t>
      </w:r>
      <w:r>
        <w:rPr>
          <w:rFonts w:ascii="方正书宋_GBK" w:hAnsi="方正书宋_GBK"/>
        </w:rPr>
        <w:t>?</w:t>
      </w:r>
      <w:r>
        <w:rPr>
          <w:rFonts w:hint="eastAsia"/>
        </w:rPr>
        <w:t>听过海浪的声音吗</w:t>
      </w:r>
      <w:r>
        <w:rPr>
          <w:rFonts w:ascii="方正书宋_GBK" w:hAnsi="方正书宋_GBK"/>
        </w:rPr>
        <w:t>?</w:t>
      </w:r>
      <w:r>
        <w:rPr>
          <w:rFonts w:hint="eastAsia"/>
        </w:rPr>
        <w:t>我们现在来看一看、听一听吧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4AC9CDB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大海美吗</w:t>
      </w:r>
      <w:r>
        <w:rPr>
          <w:rFonts w:ascii="方正书宋_GBK" w:hAnsi="方正书宋_GBK"/>
        </w:rPr>
        <w:t>?</w:t>
      </w:r>
      <w:r>
        <w:rPr>
          <w:rFonts w:hint="eastAsia"/>
        </w:rPr>
        <w:t>浪花美吗</w:t>
      </w:r>
      <w:r>
        <w:rPr>
          <w:rFonts w:ascii="方正书宋_GBK" w:hAnsi="方正书宋_GBK"/>
        </w:rPr>
        <w:t>?</w:t>
      </w:r>
      <w:r>
        <w:rPr>
          <w:rFonts w:hint="eastAsia"/>
        </w:rPr>
        <w:t>想去海边吗</w:t>
      </w:r>
      <w:r>
        <w:rPr>
          <w:rFonts w:ascii="方正书宋_GBK" w:hAnsi="方正书宋_GBK"/>
        </w:rPr>
        <w:t>?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去看看美丽的大海、沙滩和浪花。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42098D4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浪花</w:t>
      </w:r>
      <w:r>
        <w:rPr>
          <w:rFonts w:ascii="方正书宋_GBK" w:hAnsi="方正书宋_GBK"/>
        </w:rPr>
        <w:t>)</w:t>
      </w:r>
    </w:p>
    <w:p w14:paraId="7A80E9F4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0B23332B">
      <w:pPr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0EF3A949">
      <w:pPr>
        <w:ind w:firstLine="420" w:firstLineChars="200"/>
      </w:pP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;</w:t>
      </w:r>
      <w:r>
        <w:rPr>
          <w:rFonts w:hint="eastAsia"/>
        </w:rPr>
        <w:t>圈出难读的生字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5184C14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课文共有</w:t>
      </w:r>
      <w:r>
        <w:t>3</w:t>
      </w:r>
      <w:r>
        <w:rPr>
          <w:rFonts w:hint="eastAsia"/>
        </w:rPr>
        <w:t>个自然段。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7684D32B">
      <w:pPr>
        <w:ind w:firstLine="420" w:firstLineChars="200"/>
      </w:pPr>
      <w:r>
        <w:t>2.</w:t>
      </w:r>
      <w:r>
        <w:rPr>
          <w:rFonts w:hint="eastAsia"/>
        </w:rPr>
        <w:t>学习字词。</w:t>
      </w:r>
    </w:p>
    <w:p w14:paraId="7D089C41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7A23C2E6">
      <w:pPr>
        <w:ind w:firstLine="420" w:firstLineChars="200"/>
      </w:pPr>
      <w:r>
        <w:t>①</w:t>
      </w:r>
      <w:r>
        <w:rPr>
          <w:rFonts w:hint="eastAsia"/>
        </w:rPr>
        <w:t>学生带拼音齐读生字。教师指名让学生认读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指导学生读准难读的字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如“浪、装、像”是后鼻音</w:t>
      </w:r>
      <w:r>
        <w:rPr>
          <w:rFonts w:ascii="方正书宋_GBK" w:hAnsi="方正书宋_GBK"/>
        </w:rPr>
        <w:t>,</w:t>
      </w:r>
      <w:r>
        <w:rPr>
          <w:rFonts w:hint="eastAsia"/>
        </w:rPr>
        <w:t>“装”是翘舌音。</w:t>
      </w:r>
    </w:p>
    <w:p w14:paraId="26A404C9">
      <w:pPr>
        <w:ind w:firstLine="420" w:firstLineChars="200"/>
      </w:pPr>
      <w:r>
        <w:t>②</w:t>
      </w:r>
      <w:r>
        <w:rPr>
          <w:rFonts w:hint="eastAsia"/>
        </w:rPr>
        <w:t>学生去掉拼音齐读</w:t>
      </w:r>
      <w:r>
        <w:rPr>
          <w:rFonts w:ascii="方正书宋_GBK" w:hAnsi="方正书宋_GBK"/>
        </w:rPr>
        <w:t>,</w:t>
      </w:r>
      <w:r>
        <w:rPr>
          <w:rFonts w:hint="eastAsia"/>
        </w:rPr>
        <w:t>开火车读。</w:t>
      </w:r>
    </w:p>
    <w:p w14:paraId="0AD3D98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79229EE9">
      <w:pPr>
        <w:ind w:firstLine="420" w:firstLineChars="200"/>
      </w:pPr>
      <w:r>
        <w:t>①</w:t>
      </w:r>
      <w:r>
        <w:rPr>
          <w:rFonts w:hint="eastAsia"/>
        </w:rPr>
        <w:t>学生先自由认读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再带拼音齐读。</w:t>
      </w:r>
    </w:p>
    <w:p w14:paraId="40E5328F">
      <w:pPr>
        <w:ind w:firstLine="420" w:firstLineChars="200"/>
      </w:pPr>
      <w:r>
        <w:t>②</w:t>
      </w:r>
      <w:r>
        <w:rPr>
          <w:rFonts w:hint="eastAsia"/>
        </w:rPr>
        <w:t>学生去掉拼音齐读。</w:t>
      </w:r>
    </w:p>
    <w:p w14:paraId="428972BB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5373BF08">
      <w:pPr>
        <w:ind w:firstLine="420" w:firstLineChars="200"/>
      </w:pPr>
      <w:r>
        <w:rPr>
          <w:rFonts w:hint="eastAsia"/>
        </w:rPr>
        <w:t>偏旁归类识字</w:t>
      </w:r>
      <w:r>
        <w:rPr>
          <w:rFonts w:ascii="方正书宋_GBK" w:hAnsi="方正书宋_GBK"/>
        </w:rPr>
        <w:t>:</w:t>
      </w:r>
      <w:r>
        <w:rPr>
          <w:rFonts w:hint="eastAsia"/>
        </w:rPr>
        <w:t>浪</w:t>
      </w:r>
      <w:r>
        <w:t>　</w:t>
      </w:r>
      <w:r>
        <w:rPr>
          <w:rFonts w:hint="eastAsia"/>
        </w:rPr>
        <w:t>泪</w:t>
      </w:r>
      <w:r>
        <w:t>　</w:t>
      </w:r>
      <w:r>
        <w:rPr>
          <w:rFonts w:hint="eastAsia"/>
        </w:rPr>
        <w:t>淘</w:t>
      </w:r>
    </w:p>
    <w:p w14:paraId="6AC0C177">
      <w:pPr>
        <w:ind w:firstLine="420" w:firstLineChars="200"/>
      </w:pP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亻</w:t>
      </w:r>
      <w:r>
        <w:t>+</w:t>
      </w:r>
      <w:r>
        <w:rPr>
          <w:rFonts w:hint="eastAsia"/>
        </w:rPr>
        <w:t>象</w:t>
      </w:r>
      <w:r>
        <w:t>=</w:t>
      </w:r>
      <w:r>
        <w:rPr>
          <w:rFonts w:hint="eastAsia"/>
        </w:rPr>
        <w:t>像</w:t>
      </w:r>
      <w:r>
        <w:t>　</w:t>
      </w:r>
      <w:r>
        <w:rPr>
          <w:rFonts w:hint="eastAsia"/>
        </w:rPr>
        <w:t>辶</w:t>
      </w:r>
      <w:r>
        <w:t>+</w:t>
      </w:r>
      <w:r>
        <w:rPr>
          <w:rFonts w:hint="eastAsia"/>
        </w:rPr>
        <w:t>万</w:t>
      </w:r>
      <w:r>
        <w:t>=</w:t>
      </w:r>
      <w:r>
        <w:rPr>
          <w:rFonts w:hint="eastAsia"/>
        </w:rPr>
        <w:t>迈</w:t>
      </w:r>
    </w:p>
    <w:p w14:paraId="025245F9">
      <w:pPr>
        <w:ind w:firstLine="420" w:firstLineChars="200"/>
      </w:pPr>
      <w:r>
        <w:rPr>
          <w:rFonts w:hint="eastAsia"/>
        </w:rPr>
        <w:t>换一换</w:t>
      </w:r>
      <w:r>
        <w:rPr>
          <w:rFonts w:ascii="方正书宋_GBK" w:hAnsi="方正书宋_GBK"/>
        </w:rPr>
        <w:t>:</w:t>
      </w:r>
      <w:r>
        <w:rPr>
          <w:rFonts w:hint="eastAsia"/>
        </w:rPr>
        <w:t>蛙</w:t>
      </w:r>
      <w:r>
        <w:t>-</w:t>
      </w:r>
      <w:r>
        <w:rPr>
          <w:rFonts w:hint="eastAsia"/>
        </w:rPr>
        <w:t>虫</w:t>
      </w:r>
      <w:r>
        <w:t>+</w:t>
      </w:r>
      <w:r>
        <w:rPr>
          <w:rFonts w:hint="eastAsia"/>
        </w:rPr>
        <w:t>女</w:t>
      </w:r>
      <w:r>
        <w:t>=</w:t>
      </w:r>
      <w:r>
        <w:rPr>
          <w:rFonts w:hint="eastAsia"/>
        </w:rPr>
        <w:t>娃</w:t>
      </w:r>
    </w:p>
    <w:p w14:paraId="2039525C">
      <w:pPr>
        <w:ind w:firstLine="420" w:firstLineChars="200"/>
      </w:pPr>
      <w:r>
        <w:rPr>
          <w:rFonts w:hint="eastAsia"/>
        </w:rPr>
        <w:t>字谜识字</w:t>
      </w:r>
      <w:r>
        <w:rPr>
          <w:rFonts w:ascii="方正书宋_GBK" w:hAnsi="方正书宋_GBK"/>
        </w:rPr>
        <w:t>:</w:t>
      </w:r>
      <w:r>
        <w:rPr>
          <w:rFonts w:hint="eastAsia"/>
        </w:rPr>
        <w:t>一人一口</w:t>
      </w:r>
      <w:r>
        <w:rPr>
          <w:rFonts w:ascii="方正书宋_GBK" w:hAnsi="方正书宋_GBK"/>
        </w:rPr>
        <w:t>,</w:t>
      </w:r>
      <w:r>
        <w:rPr>
          <w:rFonts w:hint="eastAsia"/>
        </w:rPr>
        <w:t>一半丝。</w:t>
      </w:r>
      <w:r>
        <w:rPr>
          <w:rFonts w:ascii="方正书宋_GBK" w:hAnsi="方正书宋_GBK"/>
        </w:rPr>
        <w:t>(</w:t>
      </w:r>
      <w:r>
        <w:rPr>
          <w:rFonts w:hint="eastAsia"/>
        </w:rPr>
        <w:t>谜底</w:t>
      </w:r>
      <w:r>
        <w:rPr>
          <w:rFonts w:ascii="方正书宋_GBK" w:hAnsi="方正书宋_GBK"/>
        </w:rPr>
        <w:t>:</w:t>
      </w:r>
      <w:r>
        <w:rPr>
          <w:rFonts w:hint="eastAsia"/>
        </w:rPr>
        <w:t>给</w:t>
      </w:r>
      <w:r>
        <w:rPr>
          <w:rFonts w:ascii="方正书宋_GBK" w:hAnsi="方正书宋_GBK"/>
        </w:rPr>
        <w:t>)</w:t>
      </w:r>
    </w:p>
    <w:p w14:paraId="28C6FF7C">
      <w:pPr>
        <w:ind w:firstLine="420" w:firstLineChars="200"/>
      </w:pPr>
      <w:r>
        <w:rPr>
          <w:rFonts w:hint="eastAsia"/>
        </w:rPr>
        <w:t>联系生活识字</w:t>
      </w:r>
      <w:r>
        <w:rPr>
          <w:rFonts w:ascii="方正书宋_GBK" w:hAnsi="方正书宋_GBK"/>
        </w:rPr>
        <w:t>:</w:t>
      </w:r>
      <w:r>
        <w:rPr>
          <w:rFonts w:hint="eastAsia"/>
        </w:rPr>
        <w:t>虾。</w:t>
      </w:r>
    </w:p>
    <w:p w14:paraId="5CF195C5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识字游戏——浪花朵朵。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6CA79CEA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三、学习课文第</w:t>
      </w:r>
      <w:r>
        <w:rPr>
          <w:rFonts w:ascii="NEU-FZ-S92" w:hAnsi="NEU-FZ-S92"/>
          <w:sz w:val="24"/>
        </w:rPr>
        <w:t>1</w:t>
      </w:r>
      <w:r>
        <w:rPr>
          <w:rFonts w:hint="eastAsia" w:eastAsia="方正黑体_GBK"/>
          <w:sz w:val="24"/>
        </w:rPr>
        <w:t>自然段</w:t>
      </w:r>
    </w:p>
    <w:p w14:paraId="7DB31E82">
      <w:pPr>
        <w:ind w:firstLine="420" w:firstLineChars="200"/>
      </w:pPr>
      <w:r>
        <w:t>1.</w:t>
      </w:r>
      <w:r>
        <w:rPr>
          <w:rFonts w:hint="eastAsia"/>
        </w:rPr>
        <w:t>教师出示第</w:t>
      </w:r>
      <w:r>
        <w:t>1</w:t>
      </w:r>
      <w:r>
        <w:rPr>
          <w:rFonts w:hint="eastAsia"/>
        </w:rPr>
        <w:t>自然段前三句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“我”在沙滩上玩耍时</w:t>
      </w:r>
      <w:r>
        <w:rPr>
          <w:rFonts w:ascii="方正书宋_GBK" w:hAnsi="方正书宋_GBK"/>
        </w:rPr>
        <w:t>,</w:t>
      </w:r>
      <w:r>
        <w:rPr>
          <w:rFonts w:hint="eastAsia"/>
        </w:rPr>
        <w:t>谁看见了</w:t>
      </w:r>
      <w:r>
        <w:rPr>
          <w:rFonts w:ascii="方正书宋_GBK" w:hAnsi="方正书宋_GBK"/>
        </w:rPr>
        <w:t>?</w:t>
      </w:r>
      <w:r>
        <w:rPr>
          <w:rFonts w:hint="eastAsia"/>
        </w:rPr>
        <w:t>它是怎么来的</w:t>
      </w:r>
      <w:r>
        <w:rPr>
          <w:rFonts w:ascii="方正书宋_GBK" w:hAnsi="方正书宋_GBK"/>
        </w:rPr>
        <w:t>?</w:t>
      </w:r>
      <w:r>
        <w:rPr>
          <w:rFonts w:hint="eastAsia"/>
        </w:rPr>
        <w:t>它做了什么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2B3F59F3">
      <w:pPr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浪花看见了。</w:t>
      </w:r>
    </w:p>
    <w:p w14:paraId="027A4C06">
      <w:pPr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它迈着轻轻的步子走来。</w:t>
      </w:r>
    </w:p>
    <w:p w14:paraId="78A56160">
      <w:pPr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它悄悄地挠“我”的小脚丫。</w:t>
      </w:r>
    </w:p>
    <w:p w14:paraId="4BC295D0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浪花和“我”一起玩耍</w:t>
      </w:r>
      <w:r>
        <w:rPr>
          <w:rFonts w:ascii="方正书宋_GBK" w:hAnsi="方正书宋_GBK"/>
        </w:rPr>
        <w:t>)</w:t>
      </w:r>
    </w:p>
    <w:p w14:paraId="162155A5">
      <w:pPr>
        <w:ind w:firstLine="420" w:firstLineChars="200"/>
      </w:pPr>
      <w:r>
        <w:rPr>
          <w:rFonts w:hint="eastAsia"/>
        </w:rPr>
        <w:t>教师引导学生表演“迈着轻轻的步子走来”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使学生感受到浪花涌上沙滩时的响声很小。</w:t>
      </w:r>
    </w:p>
    <w:p w14:paraId="6601156E">
      <w:pPr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读这一句时</w:t>
      </w:r>
      <w:r>
        <w:rPr>
          <w:rFonts w:ascii="方正书宋_GBK" w:hAnsi="方正书宋_GBK"/>
        </w:rPr>
        <w:t>,</w:t>
      </w:r>
      <w:r>
        <w:rPr>
          <w:rFonts w:hint="eastAsia"/>
        </w:rPr>
        <w:t>声音要轻一些。</w:t>
      </w:r>
    </w:p>
    <w:p w14:paraId="0211160E">
      <w:pPr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浪花真的挠了“我”的脚丫吗</w:t>
      </w:r>
      <w:r>
        <w:rPr>
          <w:rFonts w:ascii="方正书宋_GBK" w:hAnsi="方正书宋_GBK"/>
        </w:rPr>
        <w:t>?</w:t>
      </w:r>
      <w:r>
        <w:rPr>
          <w:rFonts w:hint="eastAsia"/>
        </w:rPr>
        <w:t>“我”为什么会觉得“好痒啊”</w:t>
      </w:r>
      <w:r>
        <w:rPr>
          <w:rFonts w:ascii="方正书宋_GBK" w:hAnsi="方正书宋_GBK"/>
        </w:rPr>
        <w:t>?</w:t>
      </w:r>
    </w:p>
    <w:p w14:paraId="583CEEA5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当浪花轻轻地溅到脚上时</w:t>
      </w:r>
      <w:r>
        <w:rPr>
          <w:rFonts w:ascii="方正书宋_GBK" w:hAnsi="方正书宋_GBK"/>
        </w:rPr>
        <w:t>,</w:t>
      </w:r>
      <w:r>
        <w:rPr>
          <w:rFonts w:hint="eastAsia"/>
        </w:rPr>
        <w:t>会让人感觉痒痒的。</w:t>
      </w:r>
    </w:p>
    <w:p w14:paraId="709B9ACE">
      <w:pPr>
        <w:ind w:firstLine="420" w:firstLineChars="200"/>
      </w:pPr>
      <w:r>
        <w:rPr>
          <w:rFonts w:hint="eastAsia"/>
        </w:rPr>
        <w:t>教师指导朗读语气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引导学生自由练读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读出浪花的淘气。</w:t>
      </w:r>
    </w:p>
    <w:p w14:paraId="7D55E4D9">
      <w:pPr>
        <w:ind w:firstLine="420" w:firstLineChars="200"/>
      </w:pPr>
      <w:r>
        <w:rPr>
          <w:rFonts w:hint="eastAsia"/>
        </w:rPr>
        <w:t>学生自由朗读第</w:t>
      </w:r>
      <w:r>
        <w:t>1</w:t>
      </w:r>
      <w:r>
        <w:rPr>
          <w:rFonts w:hint="eastAsia"/>
        </w:rPr>
        <w:t>自然段前三句。</w:t>
      </w:r>
    </w:p>
    <w:p w14:paraId="11288B61">
      <w:pPr>
        <w:ind w:firstLine="420" w:firstLineChars="200"/>
      </w:pPr>
      <w:r>
        <w:t>2.</w:t>
      </w:r>
      <w:r>
        <w:rPr>
          <w:rFonts w:hint="eastAsia"/>
        </w:rPr>
        <w:t>教师出示第</w:t>
      </w:r>
      <w:r>
        <w:t>1</w:t>
      </w:r>
      <w:r>
        <w:rPr>
          <w:rFonts w:hint="eastAsia"/>
        </w:rPr>
        <w:t>自然段最后一句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“我”是怎样笑的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369AE69A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笑得“我”眼泪都流出来了。</w:t>
      </w:r>
    </w:p>
    <w:p w14:paraId="2FEA99A2">
      <w:pPr>
        <w:ind w:firstLine="420" w:firstLineChars="200"/>
      </w:pP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作者被浪花挠着痒</w:t>
      </w:r>
      <w:r>
        <w:rPr>
          <w:rFonts w:ascii="方正书宋_GBK" w:hAnsi="方正书宋_GBK"/>
        </w:rPr>
        <w:t>,</w:t>
      </w:r>
      <w:r>
        <w:rPr>
          <w:rFonts w:hint="eastAsia"/>
        </w:rPr>
        <w:t>快乐地大笑</w:t>
      </w:r>
      <w:r>
        <w:rPr>
          <w:rFonts w:ascii="方正书宋_GBK" w:hAnsi="方正书宋_GBK"/>
        </w:rPr>
        <w:t>,</w:t>
      </w:r>
      <w:r>
        <w:rPr>
          <w:rFonts w:hint="eastAsia"/>
        </w:rPr>
        <w:t>真是太开心了</w:t>
      </w:r>
      <w:r>
        <w:rPr>
          <w:rFonts w:ascii="方正书宋_GBK" w:hAnsi="方正书宋_GBK"/>
        </w:rPr>
        <w:t>!</w:t>
      </w:r>
      <w:r>
        <w:rPr>
          <w:rFonts w:hint="eastAsia"/>
        </w:rPr>
        <w:t>你来读出作者的快乐吧</w:t>
      </w:r>
      <w:r>
        <w:rPr>
          <w:rFonts w:ascii="方正书宋_GBK" w:hAnsi="方正书宋_GBK"/>
        </w:rPr>
        <w:t>!</w:t>
      </w:r>
    </w:p>
    <w:p w14:paraId="03B09696">
      <w:pPr>
        <w:ind w:firstLine="420" w:firstLineChars="200"/>
      </w:pPr>
      <w:r>
        <w:t>3.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浪花“迈着轻轻的步子”“悄悄地挠”“哗哗哗地笑着”</w:t>
      </w:r>
      <w:r>
        <w:rPr>
          <w:rFonts w:ascii="方正书宋_GBK" w:hAnsi="方正书宋_GBK"/>
        </w:rPr>
        <w:t>,</w:t>
      </w:r>
      <w:r>
        <w:rPr>
          <w:rFonts w:hint="eastAsia"/>
        </w:rPr>
        <w:t>这是把浪花当作人来写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可以看出作者对浪花的喜爱。你们喜欢浪花吗</w:t>
      </w:r>
      <w:r>
        <w:rPr>
          <w:rFonts w:ascii="方正书宋_GBK" w:hAnsi="方正书宋_GBK"/>
        </w:rPr>
        <w:t>?</w:t>
      </w:r>
      <w:r>
        <w:rPr>
          <w:rFonts w:hint="eastAsia"/>
        </w:rPr>
        <w:t>带着对浪花的喜爱之情读一读。</w:t>
      </w:r>
    </w:p>
    <w:p w14:paraId="734CFE08">
      <w:pPr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1</w:t>
      </w:r>
      <w:r>
        <w:rPr>
          <w:rFonts w:hint="eastAsia"/>
        </w:rPr>
        <w:t>自然段时</w:t>
      </w:r>
      <w:r>
        <w:rPr>
          <w:rFonts w:ascii="方正书宋_GBK" w:hAnsi="方正书宋_GBK"/>
        </w:rPr>
        <w:t>,</w:t>
      </w:r>
      <w:r>
        <w:rPr>
          <w:rFonts w:hint="eastAsia"/>
        </w:rPr>
        <w:t>注意“轻轻的”“悄悄地”要读得轻一些</w:t>
      </w:r>
      <w:r>
        <w:rPr>
          <w:rFonts w:ascii="方正书宋_GBK" w:hAnsi="方正书宋_GBK"/>
        </w:rPr>
        <w:t>,</w:t>
      </w:r>
      <w:r>
        <w:rPr>
          <w:rFonts w:hint="eastAsia"/>
        </w:rPr>
        <w:t>“哗哗哗”要读得重一些。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41A95CF6">
      <w:pPr>
        <w:ind w:firstLine="420" w:firstLineChars="200"/>
      </w:pPr>
      <w:r>
        <w:rPr>
          <w:rFonts w:hint="eastAsia"/>
        </w:rPr>
        <w:t>学生自己读</w:t>
      </w:r>
      <w:r>
        <w:rPr>
          <w:rFonts w:ascii="方正书宋_GBK" w:hAnsi="方正书宋_GBK"/>
        </w:rPr>
        <w:t>,</w:t>
      </w:r>
      <w:r>
        <w:rPr>
          <w:rFonts w:hint="eastAsia"/>
        </w:rPr>
        <w:t>同桌读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教师指名让学生读。</w:t>
      </w:r>
    </w:p>
    <w:p w14:paraId="02429634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四、观察示范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练习书写</w:t>
      </w:r>
    </w:p>
    <w:p w14:paraId="4B317D9F">
      <w:pPr>
        <w:ind w:firstLine="420" w:firstLineChars="200"/>
      </w:pPr>
      <w:r>
        <w:t>1.</w:t>
      </w:r>
      <w:r>
        <w:rPr>
          <w:rFonts w:hint="eastAsia"/>
        </w:rPr>
        <w:t>出示“玩、眼、泪、它”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t>~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4069D87F">
      <w:pPr>
        <w:ind w:firstLine="420" w:firstLineChars="200"/>
      </w:pPr>
      <w:r>
        <w:t>2.</w:t>
      </w:r>
      <w:r>
        <w:rPr>
          <w:rFonts w:hint="eastAsia"/>
        </w:rPr>
        <w:t>学生按照笔顺描红、练写生字。教师巡视评价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06CAAF96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五、课堂演练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37546D9F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13" name="第二课时.EPS" descr="id:2147499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第二课时.EPS" descr="id:214749942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699B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4" name="教学目标.EPS" descr="id:2147499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教学目标.EPS" descr="id:214749943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94E7A">
      <w:pPr>
        <w:ind w:firstLine="420" w:firstLineChars="200"/>
      </w:pPr>
      <w:r>
        <w:t>1.</w:t>
      </w:r>
      <w:r>
        <w:rPr>
          <w:rFonts w:hint="eastAsia"/>
        </w:rPr>
        <w:t>会写“贝、气”</w:t>
      </w:r>
      <w:r>
        <w:t>2</w:t>
      </w:r>
      <w:r>
        <w:rPr>
          <w:rFonts w:hint="eastAsia"/>
        </w:rPr>
        <w:t>个字。</w:t>
      </w:r>
    </w:p>
    <w:p w14:paraId="314B16E7">
      <w:pPr>
        <w:ind w:firstLine="420" w:firstLineChars="200"/>
      </w:pPr>
      <w:r>
        <w:t>2.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体会作者快乐的心情和对浪花的喜爱之情。</w:t>
      </w:r>
    </w:p>
    <w:p w14:paraId="6517E8F4">
      <w:pPr>
        <w:ind w:firstLine="420" w:firstLineChars="200"/>
      </w:pPr>
      <w:r>
        <w:t>3.</w:t>
      </w:r>
      <w:r>
        <w:rPr>
          <w:rFonts w:hint="eastAsia"/>
        </w:rPr>
        <w:t>学习把句子写具体、写生动。</w:t>
      </w:r>
    </w:p>
    <w:p w14:paraId="613A402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5" name="教学过程.EPS" descr="id:2147499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教学过程.EPS" descr="id:214749945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0A52E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一、复习导入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激发兴趣</w:t>
      </w:r>
    </w:p>
    <w:p w14:paraId="45C73097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复习词语。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18D711F7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我们继续走进这篇课文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自然段。</w:t>
      </w:r>
    </w:p>
    <w:p w14:paraId="0CC02F4B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二、学习第</w:t>
      </w:r>
      <w:r>
        <w:rPr>
          <w:rFonts w:ascii="NEU-FZ-S92" w:hAnsi="NEU-FZ-S92"/>
          <w:sz w:val="24"/>
        </w:rPr>
        <w:t>2</w:t>
      </w:r>
      <w:r>
        <w:rPr>
          <w:rFonts w:hint="eastAsia" w:eastAsia="方正黑体_GBK"/>
          <w:sz w:val="24"/>
        </w:rPr>
        <w:t>、</w:t>
      </w:r>
      <w:r>
        <w:rPr>
          <w:rFonts w:ascii="NEU-FZ-S92" w:hAnsi="NEU-FZ-S92"/>
          <w:sz w:val="24"/>
        </w:rPr>
        <w:t>3</w:t>
      </w:r>
      <w:r>
        <w:rPr>
          <w:rFonts w:hint="eastAsia" w:eastAsia="方正黑体_GBK"/>
          <w:sz w:val="24"/>
        </w:rPr>
        <w:t>自然段</w:t>
      </w:r>
    </w:p>
    <w:p w14:paraId="355FB454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自然段。</w:t>
      </w:r>
    </w:p>
    <w:p w14:paraId="122BD8E3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大声朗读第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教师指导学生自己读一读。</w:t>
      </w:r>
    </w:p>
    <w:p w14:paraId="474E2492">
      <w:pPr>
        <w:spacing w:line="329" w:lineRule="exact"/>
        <w:ind w:firstLine="420" w:firstLineChars="200"/>
      </w:pPr>
      <w:r>
        <w:rPr>
          <w:rFonts w:hint="eastAsia"/>
        </w:rPr>
        <w:t>同桌互读互评。</w:t>
      </w:r>
    </w:p>
    <w:p w14:paraId="1856C3AB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教师指名让学生回答</w:t>
      </w:r>
      <w:r>
        <w:rPr>
          <w:rFonts w:ascii="方正书宋_GBK" w:hAnsi="方正书宋_GBK"/>
        </w:rPr>
        <w:t>:</w:t>
      </w:r>
      <w:r>
        <w:rPr>
          <w:rFonts w:hint="eastAsia"/>
        </w:rPr>
        <w:t>浪花是怎样跑来的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5B61BF5">
      <w:pPr>
        <w:spacing w:line="32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浪花唱着笑着跑来了。</w:t>
      </w:r>
    </w:p>
    <w:p w14:paraId="74BA1F3B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教师出示课后第二题的第</w:t>
      </w:r>
      <w:r>
        <w:t>2</w:t>
      </w:r>
      <w:r>
        <w:rPr>
          <w:rFonts w:hint="eastAsia"/>
        </w:rPr>
        <w:t>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引导学生对比观察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说一说更喜欢哪个句子。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7F31FF41">
      <w:pPr>
        <w:spacing w:line="329" w:lineRule="exact"/>
        <w:ind w:firstLine="420" w:firstLineChars="200"/>
      </w:pPr>
      <w:r>
        <w:rPr>
          <w:rFonts w:hint="eastAsia"/>
        </w:rPr>
        <w:t>学生交流汇报。</w:t>
      </w:r>
    </w:p>
    <w:p w14:paraId="6C01F2B2">
      <w:pPr>
        <w:spacing w:line="329" w:lineRule="exact"/>
        <w:ind w:firstLine="420" w:firstLineChars="200"/>
      </w:pPr>
      <w:r>
        <w:rPr>
          <w:rFonts w:hint="eastAsia"/>
        </w:rPr>
        <w:t>教师根据学生的回答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点拨</w:t>
      </w:r>
      <w:r>
        <w:rPr>
          <w:rFonts w:ascii="方正书宋_GBK" w:hAnsi="方正书宋_GBK"/>
        </w:rPr>
        <w:t>:</w:t>
      </w:r>
      <w:r>
        <w:rPr>
          <w:rFonts w:hint="eastAsia"/>
        </w:rPr>
        <w:t>更喜欢第二句。第一句“浪花跑来了”很平淡</w:t>
      </w:r>
      <w:r>
        <w:rPr>
          <w:rFonts w:ascii="方正书宋_GBK" w:hAnsi="方正书宋_GBK"/>
        </w:rPr>
        <w:t>;</w:t>
      </w:r>
      <w:r>
        <w:rPr>
          <w:rFonts w:hint="eastAsia"/>
        </w:rPr>
        <w:t>第二句增加了“唱着笑着”一词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既表现出浪花卷上来时发出的声音</w:t>
      </w:r>
      <w:r>
        <w:rPr>
          <w:rFonts w:ascii="方正书宋_GBK" w:hAnsi="方正书宋_GBK"/>
        </w:rPr>
        <w:t>,</w:t>
      </w:r>
      <w:r>
        <w:rPr>
          <w:rFonts w:hint="eastAsia"/>
        </w:rPr>
        <w:t>又表达出“我”欢快的心情。</w:t>
      </w:r>
    </w:p>
    <w:p w14:paraId="43F36954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朗读第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仔细观察课文插图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结合课文内容思考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浪花给“我”带来了什么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4B73D413">
      <w:pPr>
        <w:spacing w:line="32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雪白的贝壳、青青的小虾。</w:t>
      </w:r>
    </w:p>
    <w:p w14:paraId="254DFF68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浪花给“我”捧来贝壳和小虾</w:t>
      </w:r>
      <w:r>
        <w:rPr>
          <w:rFonts w:ascii="方正书宋_GBK" w:hAnsi="方正书宋_GBK"/>
        </w:rPr>
        <w:t>)</w:t>
      </w:r>
    </w:p>
    <w:p w14:paraId="291E8D0E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教师引导学生自由交流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你们还想让浪花带来什么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77341738">
      <w:pPr>
        <w:spacing w:line="329" w:lineRule="exact"/>
        <w:ind w:firstLine="420" w:firstLineChars="200"/>
      </w:pPr>
      <w:r>
        <w:rPr>
          <w:rFonts w:hint="eastAsia"/>
        </w:rPr>
        <w:t>学生交流汇报。</w:t>
      </w:r>
    </w:p>
    <w:p w14:paraId="1C0CFDC7">
      <w:pPr>
        <w:spacing w:line="329" w:lineRule="exact"/>
        <w:ind w:firstLine="420" w:firstLineChars="200"/>
      </w:pPr>
      <w:r>
        <w:rPr>
          <w:rFonts w:hint="eastAsia"/>
        </w:rPr>
        <w:t>教师结合学生的回答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出示图片</w:t>
      </w:r>
      <w:r>
        <w:rPr>
          <w:rFonts w:ascii="方正书宋_GBK" w:hAnsi="方正书宋_GBK"/>
        </w:rPr>
        <w:t>:</w:t>
      </w:r>
      <w:r>
        <w:rPr>
          <w:rFonts w:hint="eastAsia"/>
        </w:rPr>
        <w:t>可爱的小螃蟹、绿绿的海藻、美丽的珊瑚。</w:t>
      </w:r>
    </w:p>
    <w:p w14:paraId="1BEC311A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2</w:t>
      </w:r>
      <w:r>
        <w:rPr>
          <w:rFonts w:hint="eastAsia"/>
        </w:rPr>
        <w:t>自然段时</w:t>
      </w:r>
      <w:r>
        <w:rPr>
          <w:rFonts w:ascii="方正书宋_GBK" w:hAnsi="方正书宋_GBK"/>
        </w:rPr>
        <w:t>,</w:t>
      </w:r>
      <w:r>
        <w:rPr>
          <w:rFonts w:hint="eastAsia"/>
        </w:rPr>
        <w:t>注意“唱着笑着”要读出高兴、快乐的感觉。读“装不下啦”时</w:t>
      </w:r>
      <w:r>
        <w:rPr>
          <w:rFonts w:ascii="方正书宋_GBK" w:hAnsi="方正书宋_GBK"/>
        </w:rPr>
        <w:t>,</w:t>
      </w:r>
      <w:r>
        <w:rPr>
          <w:rFonts w:hint="eastAsia"/>
        </w:rPr>
        <w:t>语调要向上扬。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624E9295">
      <w:pPr>
        <w:spacing w:line="329" w:lineRule="exact"/>
        <w:ind w:firstLine="420" w:firstLineChars="200"/>
      </w:pPr>
      <w:r>
        <w:rPr>
          <w:rFonts w:hint="eastAsia"/>
        </w:rPr>
        <w:t>学生齐读第</w:t>
      </w:r>
      <w:r>
        <w:t>2</w:t>
      </w:r>
      <w:r>
        <w:rPr>
          <w:rFonts w:hint="eastAsia"/>
        </w:rPr>
        <w:t>自然段。</w:t>
      </w:r>
    </w:p>
    <w:p w14:paraId="6153AD92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自然段。</w:t>
      </w:r>
    </w:p>
    <w:p w14:paraId="4085E5B0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浪花像什么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7585394F">
      <w:pPr>
        <w:spacing w:line="32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淘气的小娃娃。</w:t>
      </w:r>
    </w:p>
    <w:p w14:paraId="587B6033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浪花就像淘气的小娃娃</w:t>
      </w:r>
      <w:r>
        <w:rPr>
          <w:rFonts w:ascii="方正书宋_GBK" w:hAnsi="方正书宋_GBK"/>
        </w:rPr>
        <w:t>)</w:t>
      </w:r>
    </w:p>
    <w:p w14:paraId="25279E1A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教师出示课后第二题的第</w:t>
      </w:r>
      <w:r>
        <w:t>1</w:t>
      </w:r>
      <w:r>
        <w:rPr>
          <w:rFonts w:hint="eastAsia"/>
        </w:rPr>
        <w:t>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引导学生对比观察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说一说更喜欢哪个句子。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313B0CEC">
      <w:pPr>
        <w:spacing w:line="329" w:lineRule="exact"/>
        <w:ind w:firstLine="420" w:firstLineChars="200"/>
      </w:pPr>
      <w:r>
        <w:rPr>
          <w:rFonts w:hint="eastAsia"/>
        </w:rPr>
        <w:t>学生交流汇报。</w:t>
      </w:r>
    </w:p>
    <w:p w14:paraId="1B26537C">
      <w:pPr>
        <w:spacing w:line="329" w:lineRule="exact"/>
        <w:ind w:firstLine="420" w:firstLineChars="200"/>
      </w:pPr>
      <w:r>
        <w:rPr>
          <w:rFonts w:hint="eastAsia"/>
        </w:rPr>
        <w:t>教师根据学生的回答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点拨</w:t>
      </w:r>
      <w:r>
        <w:rPr>
          <w:rFonts w:ascii="方正书宋_GBK" w:hAnsi="方正书宋_GBK"/>
        </w:rPr>
        <w:t>:</w:t>
      </w:r>
      <w:r>
        <w:rPr>
          <w:rFonts w:hint="eastAsia"/>
        </w:rPr>
        <w:t>更喜欢第二句。第二句增加了“淘气的”一词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既表现了浪花的活泼可爱</w:t>
      </w:r>
      <w:r>
        <w:rPr>
          <w:rFonts w:ascii="方正书宋_GBK" w:hAnsi="方正书宋_GBK"/>
        </w:rPr>
        <w:t>,</w:t>
      </w:r>
      <w:r>
        <w:rPr>
          <w:rFonts w:hint="eastAsia"/>
        </w:rPr>
        <w:t>又表达了“我”对浪花的喜爱之情。</w:t>
      </w:r>
    </w:p>
    <w:p w14:paraId="473107E5">
      <w:pPr>
        <w:spacing w:line="32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3</w:t>
      </w:r>
      <w:r>
        <w:rPr>
          <w:rFonts w:hint="eastAsia"/>
        </w:rPr>
        <w:t>自然段时</w:t>
      </w:r>
      <w:r>
        <w:rPr>
          <w:rFonts w:ascii="方正书宋_GBK" w:hAnsi="方正书宋_GBK"/>
        </w:rPr>
        <w:t>,</w:t>
      </w:r>
      <w:r>
        <w:rPr>
          <w:rFonts w:hint="eastAsia"/>
        </w:rPr>
        <w:t>重读“又”“淘气”</w:t>
      </w:r>
      <w:r>
        <w:rPr>
          <w:rFonts w:ascii="方正书宋_GBK" w:hAnsi="方正书宋_GBK"/>
        </w:rPr>
        <w:t>,</w:t>
      </w:r>
      <w:r>
        <w:rPr>
          <w:rFonts w:hint="eastAsia"/>
        </w:rPr>
        <w:t>突出浪花来回的次数和浪花的可爱。朗读全文时</w:t>
      </w:r>
      <w:r>
        <w:rPr>
          <w:rFonts w:ascii="方正书宋_GBK" w:hAnsi="方正书宋_GBK"/>
        </w:rPr>
        <w:t>,</w:t>
      </w:r>
      <w:r>
        <w:rPr>
          <w:rFonts w:hint="eastAsia"/>
        </w:rPr>
        <w:t>要读出对浪花的喜爱之情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要读得欢快、充满感情。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1C87F2D7">
      <w:pPr>
        <w:spacing w:line="329" w:lineRule="exact"/>
        <w:ind w:firstLine="420" w:firstLineChars="200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快乐</w:t>
      </w:r>
      <w:r>
        <w:t>　</w:t>
      </w:r>
      <w:r>
        <w:rPr>
          <w:rFonts w:hint="eastAsia" w:eastAsia="方正楷体_GBK"/>
        </w:rPr>
        <w:t>喜爱</w:t>
      </w:r>
      <w:r>
        <w:rPr>
          <w:rFonts w:ascii="方正楷体_GBK" w:hAnsi="方正楷体_GBK"/>
        </w:rPr>
        <w:t>)</w:t>
      </w:r>
    </w:p>
    <w:p w14:paraId="3646D186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三、观察示范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练习书写</w:t>
      </w:r>
    </w:p>
    <w:p w14:paraId="05286BF3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出示“贝、气”</w:t>
      </w:r>
      <w:r>
        <w:t>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1E66EB8B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学生按照笔顺描红、练写生字。教师巡视评价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4F5EB025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434BED68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05CA2859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248F0278">
      <w:pPr>
        <w:pStyle w:val="10"/>
        <w:spacing w:line="35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6E595C39">
      <w:pPr>
        <w:spacing w:line="329" w:lineRule="exact"/>
        <w:ind w:firstLine="420" w:firstLineChars="200"/>
      </w:pPr>
      <w:r>
        <w:t>1.</w:t>
      </w:r>
      <w:r>
        <w:rPr>
          <w:rFonts w:hint="eastAsia"/>
        </w:rPr>
        <w:t>拓展延伸</w:t>
      </w:r>
      <w:r>
        <w:rPr>
          <w:rFonts w:ascii="方正书宋_GBK" w:hAnsi="方正书宋_GBK"/>
        </w:rPr>
        <w:t>:</w:t>
      </w:r>
      <w:r>
        <w:rPr>
          <w:rFonts w:hint="eastAsia"/>
        </w:rPr>
        <w:t>歌曲《浪花》。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2553D61">
      <w:pPr>
        <w:spacing w:line="329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7418F6DC">
      <w:pPr>
        <w:pStyle w:val="9"/>
        <w:spacing w:line="33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6" name="板书设计.EPS" descr="id:2147499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板书设计.EPS" descr="id:214749950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8122D">
      <w:pPr>
        <w:spacing w:line="329" w:lineRule="atLeast"/>
        <w:jc w:val="center"/>
      </w:pPr>
      <w:r>
        <w:drawing>
          <wp:inline distT="0" distB="0" distL="0" distR="0">
            <wp:extent cx="2675890" cy="740410"/>
            <wp:effectExtent l="0" t="0" r="0" b="0"/>
            <wp:docPr id="517" name="六单元板书3.EPS" descr="id:2147499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六单元板书3.EPS" descr="id:214749951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446FF">
      <w:pPr>
        <w:pStyle w:val="9"/>
        <w:spacing w:line="339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18" name="教学反思.EPS" descr="id:2147499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教学反思.EPS" descr="id:214749953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5160A">
      <w:pPr>
        <w:spacing w:line="329" w:lineRule="exact"/>
        <w:ind w:firstLine="420" w:firstLineChars="200"/>
      </w:pPr>
      <w:r>
        <w:rPr>
          <w:rFonts w:hint="eastAsia"/>
        </w:rPr>
        <w:t>在讲授这篇课文时</w:t>
      </w:r>
      <w:r>
        <w:rPr>
          <w:rFonts w:ascii="方正书宋_GBK" w:hAnsi="方正书宋_GBK"/>
        </w:rPr>
        <w:t>,</w:t>
      </w:r>
      <w:r>
        <w:rPr>
          <w:rFonts w:hint="eastAsia"/>
        </w:rPr>
        <w:t>我采用设置情境的方式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激发学生的学习兴趣。在教学开始时</w:t>
      </w:r>
      <w:r>
        <w:rPr>
          <w:rFonts w:ascii="方正书宋_GBK" w:hAnsi="方正书宋_GBK"/>
        </w:rPr>
        <w:t>,</w:t>
      </w:r>
      <w:r>
        <w:rPr>
          <w:rFonts w:hint="eastAsia"/>
        </w:rPr>
        <w:t>我用海滩的图片导入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引导学生结合自己的生活体验畅所欲言。在理解课文的过程中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我引导学生通过不同形式的朗读走进课文。本课也有不足之处</w:t>
      </w:r>
      <w:r>
        <w:rPr>
          <w:rFonts w:ascii="方正书宋_GBK" w:hAnsi="方正书宋_GBK"/>
        </w:rPr>
        <w:t>,</w:t>
      </w:r>
      <w:r>
        <w:rPr>
          <w:rFonts w:hint="eastAsia"/>
        </w:rPr>
        <w:t>关于对大自然的热爱拓展较少</w:t>
      </w:r>
      <w:r>
        <w:rPr>
          <w:rFonts w:ascii="方正书宋_GBK" w:hAnsi="方正书宋_GBK"/>
        </w:rPr>
        <w:t>,</w:t>
      </w:r>
      <w:r>
        <w:rPr>
          <w:rFonts w:hint="eastAsia"/>
        </w:rPr>
        <w:t>如果多加一些森林、草原等不同自然风光的仿写、仿说</w:t>
      </w:r>
      <w:r>
        <w:rPr>
          <w:rFonts w:ascii="方正书宋_GBK" w:hAnsi="方正书宋_GBK"/>
        </w:rPr>
        <w:t>,</w:t>
      </w:r>
      <w:r>
        <w:rPr>
          <w:rFonts w:hint="eastAsia"/>
        </w:rPr>
        <w:t>会让学生更好地理解课文的主题。</w:t>
      </w:r>
    </w:p>
    <w:p w14:paraId="2E6C81E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A32A9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CE3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A68C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D47D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38D1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9A74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BA"/>
    <w:rsid w:val="002E7148"/>
    <w:rsid w:val="003B16BA"/>
    <w:rsid w:val="004F38A6"/>
    <w:rsid w:val="00534524"/>
    <w:rsid w:val="0D311270"/>
    <w:rsid w:val="54B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2775</Words>
  <Characters>2894</Characters>
  <Lines>21</Lines>
  <Paragraphs>6</Paragraphs>
  <TotalTime>0</TotalTime>
  <ScaleCrop>false</ScaleCrop>
  <LinksUpToDate>false</LinksUpToDate>
  <CharactersWithSpaces>2898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2025-01-15T01:18:00Z</dcterms:created>
  <dc:creator>Microsoft</dc:creator>
  <cp:lastModifiedBy>上帝掷骰子吗</cp:lastModifiedBy>
  <dcterms:modified xsi:type="dcterms:W3CDTF">2025-07-30T05:13:05Z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A1AB6588661F44CFB3BFC7AA29CCA6A5_12</vt:lpwstr>
  </property>
</Properties>
</file>